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7FE93A" w14:textId="5AB6DF39" w:rsidR="00E17274" w:rsidRDefault="00E17274">
      <w:pPr>
        <w:rPr>
          <w:rFonts w:ascii="Times New Roman" w:hAnsi="Times New Roman" w:cs="Times New Roman"/>
          <w:sz w:val="28"/>
          <w:szCs w:val="28"/>
        </w:rPr>
      </w:pPr>
      <w:r>
        <w:rPr>
          <w:rFonts w:ascii="Times New Roman" w:hAnsi="Times New Roman" w:cs="Times New Roman"/>
          <w:sz w:val="28"/>
          <w:szCs w:val="28"/>
        </w:rPr>
        <w:t>On agraffes that were not threaded up to the head</w:t>
      </w:r>
      <w:r w:rsidR="00BC2DB1">
        <w:rPr>
          <w:rFonts w:ascii="Times New Roman" w:hAnsi="Times New Roman" w:cs="Times New Roman"/>
          <w:sz w:val="28"/>
          <w:szCs w:val="28"/>
        </w:rPr>
        <w:t>,</w:t>
      </w:r>
      <w:r>
        <w:rPr>
          <w:rFonts w:ascii="Times New Roman" w:hAnsi="Times New Roman" w:cs="Times New Roman"/>
          <w:sz w:val="28"/>
          <w:szCs w:val="28"/>
        </w:rPr>
        <w:t xml:space="preserve"> the hole in the plate was </w:t>
      </w:r>
      <w:r w:rsidR="004B399B">
        <w:rPr>
          <w:rFonts w:ascii="Times New Roman" w:hAnsi="Times New Roman" w:cs="Times New Roman"/>
          <w:sz w:val="28"/>
          <w:szCs w:val="28"/>
        </w:rPr>
        <w:t>relieved</w:t>
      </w:r>
      <w:r>
        <w:rPr>
          <w:rFonts w:ascii="Times New Roman" w:hAnsi="Times New Roman" w:cs="Times New Roman"/>
          <w:sz w:val="28"/>
          <w:szCs w:val="28"/>
        </w:rPr>
        <w:t xml:space="preserve"> so there were no threads there</w:t>
      </w:r>
      <w:r w:rsidR="000E2F1F">
        <w:rPr>
          <w:rFonts w:ascii="Times New Roman" w:hAnsi="Times New Roman" w:cs="Times New Roman"/>
          <w:sz w:val="28"/>
          <w:szCs w:val="28"/>
        </w:rPr>
        <w:t>.</w:t>
      </w:r>
      <w:r w:rsidR="002169AC">
        <w:rPr>
          <w:rFonts w:ascii="Times New Roman" w:hAnsi="Times New Roman" w:cs="Times New Roman"/>
          <w:sz w:val="28"/>
          <w:szCs w:val="28"/>
        </w:rPr>
        <w:t xml:space="preserve"> (</w:t>
      </w:r>
      <w:r w:rsidR="00022BCF">
        <w:rPr>
          <w:rFonts w:ascii="Times New Roman" w:hAnsi="Times New Roman" w:cs="Times New Roman"/>
          <w:sz w:val="28"/>
          <w:szCs w:val="28"/>
        </w:rPr>
        <w:t>This</w:t>
      </w:r>
      <w:r w:rsidR="002169AC">
        <w:rPr>
          <w:rFonts w:ascii="Times New Roman" w:hAnsi="Times New Roman" w:cs="Times New Roman"/>
          <w:sz w:val="28"/>
          <w:szCs w:val="28"/>
        </w:rPr>
        <w:t xml:space="preserve"> was not done on all pianos with agraffes not threaded to </w:t>
      </w:r>
      <w:r w:rsidR="00C268AC">
        <w:rPr>
          <w:rFonts w:ascii="Times New Roman" w:hAnsi="Times New Roman" w:cs="Times New Roman"/>
          <w:sz w:val="28"/>
          <w:szCs w:val="28"/>
        </w:rPr>
        <w:t>the head.)</w:t>
      </w:r>
    </w:p>
    <w:p w14:paraId="64370FF1" w14:textId="7A238E6B" w:rsidR="002169AC" w:rsidRDefault="002169AC">
      <w:pPr>
        <w:rPr>
          <w:rFonts w:ascii="Times New Roman" w:hAnsi="Times New Roman" w:cs="Times New Roman"/>
          <w:sz w:val="28"/>
          <w:szCs w:val="28"/>
        </w:rPr>
      </w:pPr>
      <w:r>
        <w:rPr>
          <w:noProof/>
        </w:rPr>
        <w:drawing>
          <wp:inline distT="0" distB="0" distL="0" distR="0" wp14:anchorId="411B9A81" wp14:editId="0B07211C">
            <wp:extent cx="5943600" cy="3343275"/>
            <wp:effectExtent l="0" t="0" r="0" b="9525"/>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96DAC541-7B7A-43D3-8B79-37D633B846F1}">
                          <asvg:svgBlip xmlns:asvg="http://schemas.microsoft.com/office/drawing/2016/SVG/main" r:embed="rId5"/>
                        </a:ext>
                      </a:extLst>
                    </a:blip>
                    <a:stretch>
                      <a:fillRect/>
                    </a:stretch>
                  </pic:blipFill>
                  <pic:spPr>
                    <a:xfrm>
                      <a:off x="0" y="0"/>
                      <a:ext cx="5943600" cy="3343275"/>
                    </a:xfrm>
                    <a:prstGeom prst="rect">
                      <a:avLst/>
                    </a:prstGeom>
                  </pic:spPr>
                </pic:pic>
              </a:graphicData>
            </a:graphic>
          </wp:inline>
        </w:drawing>
      </w:r>
    </w:p>
    <w:p w14:paraId="4FDA52B6" w14:textId="3D02D247" w:rsidR="00BC2DB1" w:rsidRDefault="00BC2DB1">
      <w:pPr>
        <w:rPr>
          <w:rFonts w:ascii="Times New Roman" w:hAnsi="Times New Roman" w:cs="Times New Roman"/>
          <w:sz w:val="28"/>
          <w:szCs w:val="28"/>
        </w:rPr>
      </w:pPr>
      <w:r>
        <w:rPr>
          <w:rFonts w:ascii="Times New Roman" w:hAnsi="Times New Roman" w:cs="Times New Roman"/>
          <w:sz w:val="28"/>
          <w:szCs w:val="28"/>
        </w:rPr>
        <w:t>The main cause of breaking was that they were overturned when installed, which can be seen if you look at the base of the agraffe head, it will be mushroomed out.</w:t>
      </w:r>
    </w:p>
    <w:p w14:paraId="3049B61A" w14:textId="436C1C82" w:rsidR="00BC2DB1" w:rsidRDefault="00BC2DB1">
      <w:pPr>
        <w:rPr>
          <w:rFonts w:ascii="Times New Roman" w:hAnsi="Times New Roman" w:cs="Times New Roman"/>
          <w:sz w:val="28"/>
          <w:szCs w:val="28"/>
        </w:rPr>
      </w:pPr>
      <w:r>
        <w:rPr>
          <w:rFonts w:ascii="Times New Roman" w:hAnsi="Times New Roman" w:cs="Times New Roman"/>
          <w:sz w:val="28"/>
          <w:szCs w:val="28"/>
        </w:rPr>
        <w:t>I took new agraffes and turned them till they brok</w:t>
      </w:r>
      <w:r w:rsidR="00487CC4">
        <w:rPr>
          <w:rFonts w:ascii="Times New Roman" w:hAnsi="Times New Roman" w:cs="Times New Roman"/>
          <w:sz w:val="28"/>
          <w:szCs w:val="28"/>
        </w:rPr>
        <w:t>e, then inspected them and compared them to old agraffes.</w:t>
      </w:r>
    </w:p>
    <w:p w14:paraId="258E7454" w14:textId="77777777" w:rsidR="00487CC4" w:rsidRDefault="00487CC4">
      <w:pPr>
        <w:rPr>
          <w:rFonts w:ascii="Times New Roman" w:hAnsi="Times New Roman" w:cs="Times New Roman"/>
          <w:sz w:val="28"/>
          <w:szCs w:val="28"/>
        </w:rPr>
      </w:pPr>
    </w:p>
    <w:p w14:paraId="44CCB5A3" w14:textId="585CC3BB" w:rsidR="000E2F1F" w:rsidRDefault="00487CC4">
      <w:pPr>
        <w:rPr>
          <w:rFonts w:ascii="Times New Roman" w:hAnsi="Times New Roman" w:cs="Times New Roman"/>
          <w:sz w:val="28"/>
          <w:szCs w:val="28"/>
        </w:rPr>
      </w:pPr>
      <w:r>
        <w:rPr>
          <w:noProof/>
        </w:rPr>
        <w:drawing>
          <wp:inline distT="0" distB="0" distL="0" distR="0" wp14:anchorId="18320D89" wp14:editId="002616CF">
            <wp:extent cx="5943600" cy="3343275"/>
            <wp:effectExtent l="0" t="0" r="0" b="952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5943600" cy="3343275"/>
                    </a:xfrm>
                    <a:prstGeom prst="rect">
                      <a:avLst/>
                    </a:prstGeom>
                  </pic:spPr>
                </pic:pic>
              </a:graphicData>
            </a:graphic>
          </wp:inline>
        </w:drawing>
      </w:r>
    </w:p>
    <w:p w14:paraId="79CDBFFC" w14:textId="4E9D1F07" w:rsidR="002205CA" w:rsidRDefault="002205CA">
      <w:pPr>
        <w:rPr>
          <w:rFonts w:ascii="Times New Roman" w:hAnsi="Times New Roman" w:cs="Times New Roman"/>
          <w:sz w:val="28"/>
          <w:szCs w:val="28"/>
        </w:rPr>
      </w:pPr>
      <w:r>
        <w:rPr>
          <w:rFonts w:ascii="Times New Roman" w:hAnsi="Times New Roman" w:cs="Times New Roman"/>
          <w:sz w:val="28"/>
          <w:szCs w:val="28"/>
        </w:rPr>
        <w:t>Looking at the base of the head you can see how it flattened out.</w:t>
      </w:r>
    </w:p>
    <w:p w14:paraId="1AE8BA45" w14:textId="74E1FBED" w:rsidR="00487CC4" w:rsidRDefault="00487CC4">
      <w:pPr>
        <w:rPr>
          <w:rFonts w:ascii="Times New Roman" w:hAnsi="Times New Roman" w:cs="Times New Roman"/>
          <w:sz w:val="28"/>
          <w:szCs w:val="28"/>
        </w:rPr>
      </w:pPr>
      <w:r>
        <w:rPr>
          <w:noProof/>
        </w:rPr>
        <w:lastRenderedPageBreak/>
        <w:drawing>
          <wp:inline distT="0" distB="0" distL="0" distR="0" wp14:anchorId="68E46781" wp14:editId="0B92C58F">
            <wp:extent cx="5943600" cy="3343275"/>
            <wp:effectExtent l="0" t="0" r="0" b="9525"/>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5943600" cy="3343275"/>
                    </a:xfrm>
                    <a:prstGeom prst="rect">
                      <a:avLst/>
                    </a:prstGeom>
                  </pic:spPr>
                </pic:pic>
              </a:graphicData>
            </a:graphic>
          </wp:inline>
        </w:drawing>
      </w:r>
    </w:p>
    <w:p w14:paraId="1C8A98A1" w14:textId="6EDF996B" w:rsidR="002205CA" w:rsidRDefault="002205CA">
      <w:pPr>
        <w:rPr>
          <w:rFonts w:ascii="Times New Roman" w:hAnsi="Times New Roman" w:cs="Times New Roman"/>
          <w:sz w:val="28"/>
          <w:szCs w:val="28"/>
        </w:rPr>
      </w:pPr>
      <w:r>
        <w:rPr>
          <w:rFonts w:ascii="Times New Roman" w:hAnsi="Times New Roman" w:cs="Times New Roman"/>
          <w:sz w:val="28"/>
          <w:szCs w:val="28"/>
        </w:rPr>
        <w:t xml:space="preserve">These are old agraffes turned in to different </w:t>
      </w:r>
      <w:r w:rsidR="00C90B33">
        <w:rPr>
          <w:rFonts w:ascii="Times New Roman" w:hAnsi="Times New Roman" w:cs="Times New Roman"/>
          <w:sz w:val="28"/>
          <w:szCs w:val="28"/>
        </w:rPr>
        <w:t>degrees</w:t>
      </w:r>
      <w:r>
        <w:rPr>
          <w:rFonts w:ascii="Times New Roman" w:hAnsi="Times New Roman" w:cs="Times New Roman"/>
          <w:sz w:val="28"/>
          <w:szCs w:val="28"/>
        </w:rPr>
        <w:t xml:space="preserve"> of torque.</w:t>
      </w:r>
      <w:r w:rsidR="00C268AC">
        <w:rPr>
          <w:rFonts w:ascii="Times New Roman" w:hAnsi="Times New Roman" w:cs="Times New Roman"/>
          <w:sz w:val="28"/>
          <w:szCs w:val="28"/>
        </w:rPr>
        <w:t xml:space="preserve"> Compare with the ones that I turned till they broke.</w:t>
      </w:r>
    </w:p>
    <w:p w14:paraId="657D02AB" w14:textId="3871A068" w:rsidR="00192561" w:rsidRDefault="00192561">
      <w:pPr>
        <w:rPr>
          <w:rFonts w:ascii="Times New Roman" w:hAnsi="Times New Roman" w:cs="Times New Roman"/>
          <w:sz w:val="28"/>
          <w:szCs w:val="28"/>
        </w:rPr>
      </w:pPr>
    </w:p>
    <w:p w14:paraId="6D56A4F5" w14:textId="7CBBE316" w:rsidR="00192561" w:rsidRDefault="00192561">
      <w:pPr>
        <w:rPr>
          <w:rFonts w:ascii="Times New Roman" w:hAnsi="Times New Roman" w:cs="Times New Roman"/>
          <w:sz w:val="28"/>
          <w:szCs w:val="28"/>
        </w:rPr>
      </w:pPr>
      <w:r>
        <w:rPr>
          <w:noProof/>
        </w:rPr>
        <w:drawing>
          <wp:inline distT="0" distB="0" distL="0" distR="0" wp14:anchorId="013357C2" wp14:editId="6B774A57">
            <wp:extent cx="5943600" cy="3343275"/>
            <wp:effectExtent l="0" t="0" r="0" b="952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943600" cy="3343275"/>
                    </a:xfrm>
                    <a:prstGeom prst="rect">
                      <a:avLst/>
                    </a:prstGeom>
                  </pic:spPr>
                </pic:pic>
              </a:graphicData>
            </a:graphic>
          </wp:inline>
        </w:drawing>
      </w:r>
    </w:p>
    <w:p w14:paraId="4F03C06C" w14:textId="08657F78" w:rsidR="002205CA" w:rsidRDefault="002205CA">
      <w:pPr>
        <w:rPr>
          <w:rFonts w:ascii="Times New Roman" w:hAnsi="Times New Roman" w:cs="Times New Roman"/>
          <w:sz w:val="28"/>
          <w:szCs w:val="28"/>
        </w:rPr>
      </w:pPr>
      <w:r>
        <w:rPr>
          <w:rFonts w:ascii="Times New Roman" w:hAnsi="Times New Roman" w:cs="Times New Roman"/>
          <w:sz w:val="28"/>
          <w:szCs w:val="28"/>
        </w:rPr>
        <w:t xml:space="preserve">You can </w:t>
      </w:r>
      <w:r w:rsidR="002169AC">
        <w:rPr>
          <w:rFonts w:ascii="Times New Roman" w:hAnsi="Times New Roman" w:cs="Times New Roman"/>
          <w:sz w:val="28"/>
          <w:szCs w:val="28"/>
        </w:rPr>
        <w:t xml:space="preserve">how much the base of the head has </w:t>
      </w:r>
      <w:r w:rsidR="00C90B33">
        <w:rPr>
          <w:rFonts w:ascii="Times New Roman" w:hAnsi="Times New Roman" w:cs="Times New Roman"/>
          <w:sz w:val="28"/>
          <w:szCs w:val="28"/>
        </w:rPr>
        <w:t>mushroomed</w:t>
      </w:r>
      <w:r w:rsidR="002169AC">
        <w:rPr>
          <w:rFonts w:ascii="Times New Roman" w:hAnsi="Times New Roman" w:cs="Times New Roman"/>
          <w:sz w:val="28"/>
          <w:szCs w:val="28"/>
        </w:rPr>
        <w:t xml:space="preserve"> out from overturning.</w:t>
      </w:r>
    </w:p>
    <w:p w14:paraId="67CF7F00" w14:textId="77777777" w:rsidR="00275CC7" w:rsidRDefault="00275CC7">
      <w:pPr>
        <w:rPr>
          <w:rFonts w:ascii="Times New Roman" w:hAnsi="Times New Roman" w:cs="Times New Roman"/>
          <w:sz w:val="28"/>
          <w:szCs w:val="28"/>
        </w:rPr>
      </w:pPr>
    </w:p>
    <w:p w14:paraId="4C67E282" w14:textId="77777777" w:rsidR="00275CC7" w:rsidRDefault="00275CC7">
      <w:pPr>
        <w:rPr>
          <w:rFonts w:ascii="Times New Roman" w:hAnsi="Times New Roman" w:cs="Times New Roman"/>
          <w:sz w:val="28"/>
          <w:szCs w:val="28"/>
        </w:rPr>
      </w:pPr>
    </w:p>
    <w:p w14:paraId="626A9E0A" w14:textId="7410B2C2" w:rsidR="00C268AC" w:rsidRDefault="00C268AC">
      <w:pPr>
        <w:rPr>
          <w:rFonts w:ascii="Times New Roman" w:hAnsi="Times New Roman" w:cs="Times New Roman"/>
          <w:sz w:val="28"/>
          <w:szCs w:val="28"/>
        </w:rPr>
      </w:pPr>
      <w:r>
        <w:rPr>
          <w:rFonts w:ascii="Times New Roman" w:hAnsi="Times New Roman" w:cs="Times New Roman"/>
          <w:sz w:val="28"/>
          <w:szCs w:val="28"/>
        </w:rPr>
        <w:lastRenderedPageBreak/>
        <w:t>Now on newer Steinways in and around serial number 400000</w:t>
      </w:r>
      <w:r w:rsidR="00275CC7">
        <w:rPr>
          <w:rFonts w:ascii="Times New Roman" w:hAnsi="Times New Roman" w:cs="Times New Roman"/>
          <w:sz w:val="28"/>
          <w:szCs w:val="28"/>
        </w:rPr>
        <w:t xml:space="preserve"> they break because of a stress </w:t>
      </w:r>
      <w:r w:rsidR="00E475E3">
        <w:rPr>
          <w:rFonts w:ascii="Times New Roman" w:hAnsi="Times New Roman" w:cs="Times New Roman"/>
          <w:sz w:val="28"/>
          <w:szCs w:val="28"/>
        </w:rPr>
        <w:t>concentration</w:t>
      </w:r>
      <w:r w:rsidR="00275CC7">
        <w:rPr>
          <w:rFonts w:ascii="Times New Roman" w:hAnsi="Times New Roman" w:cs="Times New Roman"/>
          <w:sz w:val="28"/>
          <w:szCs w:val="28"/>
        </w:rPr>
        <w:t xml:space="preserve">. They </w:t>
      </w:r>
      <w:r w:rsidR="00E475E3">
        <w:rPr>
          <w:rFonts w:ascii="Times New Roman" w:hAnsi="Times New Roman" w:cs="Times New Roman"/>
          <w:sz w:val="28"/>
          <w:szCs w:val="28"/>
        </w:rPr>
        <w:t>actually</w:t>
      </w:r>
      <w:r w:rsidR="00275CC7">
        <w:rPr>
          <w:rFonts w:ascii="Times New Roman" w:hAnsi="Times New Roman" w:cs="Times New Roman"/>
          <w:sz w:val="28"/>
          <w:szCs w:val="28"/>
        </w:rPr>
        <w:t xml:space="preserve"> </w:t>
      </w:r>
      <w:r w:rsidR="00E475E3">
        <w:rPr>
          <w:rFonts w:ascii="Times New Roman" w:hAnsi="Times New Roman" w:cs="Times New Roman"/>
          <w:sz w:val="28"/>
          <w:szCs w:val="28"/>
        </w:rPr>
        <w:t>shatter</w:t>
      </w:r>
      <w:r w:rsidR="00275CC7">
        <w:rPr>
          <w:rFonts w:ascii="Times New Roman" w:hAnsi="Times New Roman" w:cs="Times New Roman"/>
          <w:sz w:val="28"/>
          <w:szCs w:val="28"/>
        </w:rPr>
        <w:t>.</w:t>
      </w:r>
    </w:p>
    <w:p w14:paraId="24C359FA" w14:textId="77777777" w:rsidR="00275CC7" w:rsidRDefault="00275CC7">
      <w:pPr>
        <w:rPr>
          <w:rFonts w:ascii="Times New Roman" w:hAnsi="Times New Roman" w:cs="Times New Roman"/>
          <w:sz w:val="28"/>
          <w:szCs w:val="28"/>
        </w:rPr>
      </w:pPr>
    </w:p>
    <w:p w14:paraId="7342D4C4" w14:textId="65E95AB6" w:rsidR="00275CC7" w:rsidRDefault="00275CC7">
      <w:pPr>
        <w:rPr>
          <w:rFonts w:ascii="Times New Roman" w:hAnsi="Times New Roman" w:cs="Times New Roman"/>
          <w:sz w:val="28"/>
          <w:szCs w:val="28"/>
        </w:rPr>
      </w:pPr>
    </w:p>
    <w:p w14:paraId="4449ED88" w14:textId="34D2CAC9" w:rsidR="00275CC7" w:rsidRDefault="0059376C">
      <w:pPr>
        <w:rPr>
          <w:rFonts w:ascii="Times New Roman" w:hAnsi="Times New Roman" w:cs="Times New Roman"/>
          <w:sz w:val="28"/>
          <w:szCs w:val="28"/>
        </w:rPr>
      </w:pPr>
      <w:r>
        <w:rPr>
          <w:noProof/>
        </w:rPr>
        <w:drawing>
          <wp:inline distT="0" distB="0" distL="0" distR="0" wp14:anchorId="0CF5029D" wp14:editId="4E8A9068">
            <wp:extent cx="6858000" cy="3857625"/>
            <wp:effectExtent l="0" t="0" r="0" b="952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6858000" cy="3857625"/>
                    </a:xfrm>
                    <a:prstGeom prst="rect">
                      <a:avLst/>
                    </a:prstGeom>
                  </pic:spPr>
                </pic:pic>
              </a:graphicData>
            </a:graphic>
          </wp:inline>
        </w:drawing>
      </w:r>
    </w:p>
    <w:p w14:paraId="15BA552B" w14:textId="3467F348" w:rsidR="0059376C" w:rsidRDefault="0059376C">
      <w:pPr>
        <w:rPr>
          <w:rFonts w:ascii="Times New Roman" w:hAnsi="Times New Roman" w:cs="Times New Roman"/>
          <w:sz w:val="28"/>
          <w:szCs w:val="28"/>
        </w:rPr>
      </w:pPr>
      <w:r>
        <w:rPr>
          <w:rFonts w:ascii="Times New Roman" w:hAnsi="Times New Roman" w:cs="Times New Roman"/>
          <w:sz w:val="28"/>
          <w:szCs w:val="28"/>
        </w:rPr>
        <w:t>These are from different pianos.</w:t>
      </w:r>
    </w:p>
    <w:p w14:paraId="7A0BCB85" w14:textId="77777777" w:rsidR="006C4967" w:rsidRDefault="006C4967">
      <w:pPr>
        <w:rPr>
          <w:rFonts w:ascii="Times New Roman" w:hAnsi="Times New Roman" w:cs="Times New Roman"/>
          <w:sz w:val="28"/>
          <w:szCs w:val="28"/>
        </w:rPr>
      </w:pPr>
    </w:p>
    <w:p w14:paraId="56B7B732" w14:textId="77777777" w:rsidR="006C4967" w:rsidRPr="00E17274" w:rsidRDefault="006C4967">
      <w:pPr>
        <w:rPr>
          <w:rFonts w:ascii="Times New Roman" w:hAnsi="Times New Roman" w:cs="Times New Roman"/>
          <w:sz w:val="28"/>
          <w:szCs w:val="28"/>
        </w:rPr>
      </w:pPr>
    </w:p>
    <w:sectPr w:rsidR="006C4967" w:rsidRPr="00E17274" w:rsidSect="00C268AC">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274"/>
    <w:rsid w:val="00022BCF"/>
    <w:rsid w:val="000E2F1F"/>
    <w:rsid w:val="00192561"/>
    <w:rsid w:val="002169AC"/>
    <w:rsid w:val="002205CA"/>
    <w:rsid w:val="00275CC7"/>
    <w:rsid w:val="003E3FCC"/>
    <w:rsid w:val="00487CC4"/>
    <w:rsid w:val="004B399B"/>
    <w:rsid w:val="0059376C"/>
    <w:rsid w:val="006C4967"/>
    <w:rsid w:val="00BC2DB1"/>
    <w:rsid w:val="00C268AC"/>
    <w:rsid w:val="00C76AFC"/>
    <w:rsid w:val="00C90B33"/>
    <w:rsid w:val="00E17274"/>
    <w:rsid w:val="00E475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1DC6EE"/>
  <w15:chartTrackingRefBased/>
  <w15:docId w15:val="{1320585B-C735-4AAB-9405-0AEA3FBD23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svg"/><Relationship Id="rId3" Type="http://schemas.openxmlformats.org/officeDocument/2006/relationships/webSettings" Target="webSettings.xml"/><Relationship Id="rId7" Type="http://schemas.openxmlformats.org/officeDocument/2006/relationships/image" Target="media/image4.sv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5" Type="http://schemas.openxmlformats.org/officeDocument/2006/relationships/image" Target="media/image2.sv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sv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71</TotalTime>
  <Pages>3</Pages>
  <Words>134</Words>
  <Characters>766</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Zeiner</dc:creator>
  <cp:keywords/>
  <dc:description/>
  <cp:lastModifiedBy>John Zeiner</cp:lastModifiedBy>
  <cp:revision>8</cp:revision>
  <dcterms:created xsi:type="dcterms:W3CDTF">2022-07-07T14:42:00Z</dcterms:created>
  <dcterms:modified xsi:type="dcterms:W3CDTF">2022-07-07T17:01:00Z</dcterms:modified>
</cp:coreProperties>
</file>